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62" w:rsidRDefault="00580F97" w:rsidP="006B2C62">
      <w:pPr>
        <w:pStyle w:val="a3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r>
        <w:rPr>
          <w:rFonts w:ascii="Arial" w:hAnsi="Arial" w:cs="Arial"/>
          <w:b/>
          <w:bCs/>
          <w:color w:val="A60707"/>
          <w:sz w:val="33"/>
          <w:szCs w:val="33"/>
        </w:rPr>
        <w:t xml:space="preserve">ВОПРОСЫ </w:t>
      </w:r>
      <w:r w:rsidR="006B2C62">
        <w:rPr>
          <w:rFonts w:ascii="Arial" w:hAnsi="Arial" w:cs="Arial"/>
          <w:b/>
          <w:bCs/>
          <w:color w:val="A60707"/>
          <w:sz w:val="33"/>
          <w:szCs w:val="33"/>
        </w:rPr>
        <w:t>ИСТОРИ</w:t>
      </w:r>
      <w:r>
        <w:rPr>
          <w:rFonts w:ascii="Arial" w:hAnsi="Arial" w:cs="Arial"/>
          <w:b/>
          <w:bCs/>
          <w:color w:val="A60707"/>
          <w:sz w:val="33"/>
          <w:szCs w:val="33"/>
        </w:rPr>
        <w:t>И</w:t>
      </w:r>
      <w:r w:rsidR="006B2C62">
        <w:rPr>
          <w:rFonts w:ascii="Arial" w:hAnsi="Arial" w:cs="Arial"/>
          <w:b/>
          <w:bCs/>
          <w:color w:val="A60707"/>
          <w:sz w:val="33"/>
          <w:szCs w:val="33"/>
        </w:rPr>
        <w:t xml:space="preserve"> И АРХЕОЛОГИ</w:t>
      </w:r>
      <w:r>
        <w:rPr>
          <w:rFonts w:ascii="Arial" w:hAnsi="Arial" w:cs="Arial"/>
          <w:b/>
          <w:bCs/>
          <w:color w:val="A60707"/>
          <w:sz w:val="33"/>
          <w:szCs w:val="33"/>
        </w:rPr>
        <w:t>И</w:t>
      </w:r>
    </w:p>
    <w:p w:rsidR="006B2C62" w:rsidRDefault="006B2C62" w:rsidP="006B2C62">
      <w:pPr>
        <w:pStyle w:val="a3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</w:p>
    <w:p w:rsidR="006B2C62" w:rsidRDefault="006B2C62" w:rsidP="006B2C62">
      <w:pPr>
        <w:pStyle w:val="a3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r>
        <w:rPr>
          <w:rFonts w:ascii="Arial" w:hAnsi="Arial" w:cs="Arial"/>
          <w:b/>
          <w:bCs/>
          <w:color w:val="A60707"/>
          <w:sz w:val="33"/>
          <w:szCs w:val="33"/>
        </w:rPr>
        <w:t xml:space="preserve">Ежегодник. Выпуск </w:t>
      </w:r>
      <w:r w:rsidR="00445D95">
        <w:rPr>
          <w:rFonts w:ascii="Arial" w:hAnsi="Arial" w:cs="Arial"/>
          <w:b/>
          <w:bCs/>
          <w:color w:val="A60707"/>
          <w:sz w:val="33"/>
          <w:szCs w:val="33"/>
        </w:rPr>
        <w:t>4</w:t>
      </w:r>
      <w:r>
        <w:rPr>
          <w:rFonts w:ascii="Arial" w:hAnsi="Arial" w:cs="Arial"/>
          <w:b/>
          <w:bCs/>
          <w:color w:val="A60707"/>
          <w:sz w:val="33"/>
          <w:szCs w:val="33"/>
        </w:rPr>
        <w:t>. 202</w:t>
      </w:r>
      <w:r w:rsidR="00445D95">
        <w:rPr>
          <w:rFonts w:ascii="Arial" w:hAnsi="Arial" w:cs="Arial"/>
          <w:b/>
          <w:bCs/>
          <w:color w:val="A60707"/>
          <w:sz w:val="33"/>
          <w:szCs w:val="33"/>
        </w:rPr>
        <w:t>4</w:t>
      </w:r>
    </w:p>
    <w:p w:rsidR="006B2C62" w:rsidRDefault="00B26E4E" w:rsidP="006B2C62">
      <w:pPr>
        <w:pStyle w:val="a3"/>
        <w:spacing w:line="276" w:lineRule="auto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r>
        <w:rPr>
          <w:rFonts w:ascii="Arial" w:hAnsi="Arial" w:cs="Arial"/>
          <w:b/>
          <w:bCs/>
          <w:color w:val="A60707"/>
          <w:sz w:val="33"/>
          <w:szCs w:val="33"/>
        </w:rPr>
        <w:t>1</w:t>
      </w:r>
      <w:r w:rsidR="00445D95">
        <w:rPr>
          <w:rFonts w:ascii="Arial" w:hAnsi="Arial" w:cs="Arial"/>
          <w:b/>
          <w:bCs/>
          <w:color w:val="A60707"/>
          <w:sz w:val="33"/>
          <w:szCs w:val="33"/>
        </w:rPr>
        <w:t>5</w:t>
      </w:r>
      <w:r w:rsidR="00C22019">
        <w:rPr>
          <w:rFonts w:ascii="Arial" w:hAnsi="Arial" w:cs="Arial"/>
          <w:b/>
          <w:bCs/>
          <w:color w:val="A60707"/>
          <w:sz w:val="33"/>
          <w:szCs w:val="33"/>
        </w:rPr>
        <w:t xml:space="preserve"> ию</w:t>
      </w:r>
      <w:r w:rsidR="00445D95">
        <w:rPr>
          <w:rFonts w:ascii="Arial" w:hAnsi="Arial" w:cs="Arial"/>
          <w:b/>
          <w:bCs/>
          <w:color w:val="A60707"/>
          <w:sz w:val="33"/>
          <w:szCs w:val="33"/>
        </w:rPr>
        <w:t>н</w:t>
      </w:r>
      <w:r w:rsidR="00C22019">
        <w:rPr>
          <w:rFonts w:ascii="Arial" w:hAnsi="Arial" w:cs="Arial"/>
          <w:b/>
          <w:bCs/>
          <w:color w:val="A60707"/>
          <w:sz w:val="33"/>
          <w:szCs w:val="33"/>
        </w:rPr>
        <w:t>я</w:t>
      </w:r>
      <w:r w:rsidR="006B2C62">
        <w:rPr>
          <w:rFonts w:ascii="Arial" w:hAnsi="Arial" w:cs="Arial"/>
          <w:b/>
          <w:bCs/>
          <w:color w:val="A60707"/>
          <w:sz w:val="33"/>
          <w:szCs w:val="33"/>
        </w:rPr>
        <w:t xml:space="preserve"> 202</w:t>
      </w:r>
      <w:r w:rsidR="00445D95">
        <w:rPr>
          <w:rFonts w:ascii="Arial" w:hAnsi="Arial" w:cs="Arial"/>
          <w:b/>
          <w:bCs/>
          <w:color w:val="A60707"/>
          <w:sz w:val="33"/>
          <w:szCs w:val="33"/>
        </w:rPr>
        <w:t>4</w:t>
      </w:r>
      <w:bookmarkStart w:id="0" w:name="_GoBack"/>
      <w:bookmarkEnd w:id="0"/>
      <w:r w:rsidR="006B2C62">
        <w:rPr>
          <w:rFonts w:ascii="Arial" w:hAnsi="Arial" w:cs="Arial"/>
          <w:b/>
          <w:bCs/>
          <w:color w:val="A60707"/>
          <w:sz w:val="33"/>
          <w:szCs w:val="33"/>
        </w:rPr>
        <w:t xml:space="preserve"> г.</w:t>
      </w:r>
    </w:p>
    <w:p w:rsidR="00661F7F" w:rsidRDefault="00445D95" w:rsidP="006B2C62">
      <w:pPr>
        <w:pStyle w:val="a3"/>
        <w:spacing w:line="276" w:lineRule="auto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hyperlink r:id="rId4" w:history="1">
        <w:r w:rsidR="00661F7F" w:rsidRPr="00DA3293">
          <w:rPr>
            <w:rStyle w:val="a4"/>
            <w:rFonts w:ascii="Arial" w:hAnsi="Arial" w:cs="Arial"/>
            <w:b/>
            <w:bCs/>
            <w:sz w:val="33"/>
            <w:szCs w:val="33"/>
          </w:rPr>
          <w:t>https://www.actual-science.com/history/</w:t>
        </w:r>
      </w:hyperlink>
    </w:p>
    <w:p w:rsidR="006B2C62" w:rsidRDefault="006B2C62" w:rsidP="006B2C62">
      <w:pPr>
        <w:pStyle w:val="a3"/>
        <w:spacing w:line="276" w:lineRule="auto"/>
        <w:jc w:val="both"/>
        <w:rPr>
          <w:rFonts w:ascii="Arial" w:hAnsi="Arial" w:cs="Arial"/>
          <w:b/>
          <w:bCs/>
          <w:color w:val="A60707"/>
          <w:sz w:val="33"/>
          <w:szCs w:val="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618"/>
      </w:tblGrid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 xml:space="preserve">Место учебы </w:t>
            </w:r>
            <w:r w:rsidRPr="0043148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3148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Занимаемая должность, ученая степень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Контактный телефон, электронный адрес (если есть)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Желаемая рубрика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 xml:space="preserve">Почтовый адрес (обязательно с индексом) и ФИО получателя – для отправления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печатного экземпляра ежегодника</w:t>
            </w:r>
            <w:r w:rsidRPr="00431489">
              <w:rPr>
                <w:rFonts w:ascii="Times New Roman" w:hAnsi="Times New Roman"/>
                <w:sz w:val="24"/>
                <w:szCs w:val="24"/>
              </w:rPr>
              <w:t xml:space="preserve"> (при необходимости</w:t>
            </w:r>
            <w:r w:rsidRPr="0043148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 xml:space="preserve">Необходимое количество печатных экземпляров. Если в печатном экземпляре </w:t>
            </w:r>
            <w:r>
              <w:rPr>
                <w:rFonts w:ascii="Times New Roman" w:hAnsi="Times New Roman"/>
                <w:sz w:val="24"/>
                <w:szCs w:val="24"/>
              </w:rPr>
              <w:t>ежегодника</w:t>
            </w:r>
            <w:r w:rsidRPr="00431489">
              <w:rPr>
                <w:rFonts w:ascii="Times New Roman" w:hAnsi="Times New Roman"/>
                <w:sz w:val="24"/>
                <w:szCs w:val="24"/>
              </w:rPr>
              <w:t xml:space="preserve"> нет необходимости, поле оставить пустым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C62" w:rsidRDefault="006B2C62" w:rsidP="006B2C6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11F0" w:rsidRDefault="007A11F0"/>
    <w:sectPr w:rsidR="007A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C1"/>
    <w:rsid w:val="003006D1"/>
    <w:rsid w:val="004144C1"/>
    <w:rsid w:val="00445D95"/>
    <w:rsid w:val="00580F97"/>
    <w:rsid w:val="00661F7F"/>
    <w:rsid w:val="00682127"/>
    <w:rsid w:val="006B2C62"/>
    <w:rsid w:val="007A11F0"/>
    <w:rsid w:val="00A52C5D"/>
    <w:rsid w:val="00B26E4E"/>
    <w:rsid w:val="00C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69AE-D397-438F-8636-4FE9AFE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6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61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tual-science.com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10</cp:revision>
  <dcterms:created xsi:type="dcterms:W3CDTF">2021-02-17T12:31:00Z</dcterms:created>
  <dcterms:modified xsi:type="dcterms:W3CDTF">2024-04-19T11:39:00Z</dcterms:modified>
</cp:coreProperties>
</file>